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A8B" w:rsidRPr="00716A8B" w:rsidRDefault="00716A8B" w:rsidP="003010B6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16A8B">
        <w:rPr>
          <w:rFonts w:ascii="Times New Roman" w:hAnsi="Times New Roman" w:cs="Times New Roman"/>
          <w:sz w:val="28"/>
          <w:szCs w:val="28"/>
        </w:rPr>
        <w:t>Дюкарева</w:t>
      </w:r>
      <w:proofErr w:type="spellEnd"/>
      <w:r w:rsidRPr="00716A8B">
        <w:rPr>
          <w:rFonts w:ascii="Times New Roman" w:hAnsi="Times New Roman" w:cs="Times New Roman"/>
          <w:sz w:val="28"/>
          <w:szCs w:val="28"/>
        </w:rPr>
        <w:t xml:space="preserve"> Наталья Александровна</w:t>
      </w:r>
    </w:p>
    <w:p w:rsidR="00716A8B" w:rsidRPr="00716A8B" w:rsidRDefault="00716A8B" w:rsidP="003010B6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716A8B">
        <w:rPr>
          <w:rFonts w:ascii="Times New Roman" w:hAnsi="Times New Roman" w:cs="Times New Roman"/>
          <w:sz w:val="28"/>
          <w:szCs w:val="28"/>
        </w:rPr>
        <w:t>Английский язык</w:t>
      </w:r>
    </w:p>
    <w:p w:rsidR="00716A8B" w:rsidRPr="00716A8B" w:rsidRDefault="00716A8B" w:rsidP="003010B6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716A8B">
        <w:rPr>
          <w:rFonts w:ascii="Times New Roman" w:hAnsi="Times New Roman" w:cs="Times New Roman"/>
          <w:sz w:val="28"/>
          <w:szCs w:val="28"/>
        </w:rPr>
        <w:t>6 класс</w:t>
      </w:r>
    </w:p>
    <w:p w:rsidR="00716A8B" w:rsidRPr="00716A8B" w:rsidRDefault="00716A8B" w:rsidP="003010B6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716A8B">
        <w:rPr>
          <w:rFonts w:ascii="Times New Roman" w:hAnsi="Times New Roman" w:cs="Times New Roman"/>
          <w:sz w:val="28"/>
          <w:szCs w:val="28"/>
        </w:rPr>
        <w:t>Задание по теме: Великобритания</w:t>
      </w:r>
    </w:p>
    <w:p w:rsidR="00716A8B" w:rsidRPr="00716A8B" w:rsidRDefault="00716A8B" w:rsidP="003010B6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716A8B">
        <w:rPr>
          <w:rFonts w:ascii="Times New Roman" w:hAnsi="Times New Roman" w:cs="Times New Roman"/>
          <w:sz w:val="28"/>
          <w:szCs w:val="28"/>
        </w:rPr>
        <w:t>Вид функциональной грамотности: читательская</w:t>
      </w:r>
    </w:p>
    <w:p w:rsidR="00944A37" w:rsidRPr="00B200D5" w:rsidRDefault="00716A8B" w:rsidP="008B41F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16A8B"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 w:rsidRPr="00716A8B">
        <w:rPr>
          <w:rFonts w:ascii="Times New Roman" w:hAnsi="Times New Roman" w:cs="Times New Roman"/>
          <w:sz w:val="28"/>
          <w:szCs w:val="28"/>
        </w:rPr>
        <w:t xml:space="preserve"> связь: география</w:t>
      </w:r>
      <w:r w:rsidR="008B41FF" w:rsidRPr="008B41FF">
        <w:rPr>
          <w:rFonts w:ascii="Times New Roman" w:hAnsi="Times New Roman" w:cs="Times New Roman"/>
          <w:sz w:val="28"/>
          <w:szCs w:val="28"/>
        </w:rPr>
        <w:object w:dxaOrig="7168" w:dyaOrig="53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.75pt;height:269.25pt" o:ole="">
            <v:imagedata r:id="rId4" o:title=""/>
          </v:shape>
          <o:OLEObject Type="Embed" ProgID="PowerPoint.Slide.12" ShapeID="_x0000_i1025" DrawAspect="Content" ObjectID="_1769287774" r:id="rId5"/>
        </w:object>
      </w:r>
    </w:p>
    <w:p w:rsidR="008B41FF" w:rsidRPr="00944A37" w:rsidRDefault="008B41FF" w:rsidP="00B200D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A37">
        <w:rPr>
          <w:rFonts w:ascii="Times New Roman" w:hAnsi="Times New Roman" w:cs="Times New Roman"/>
          <w:bCs/>
          <w:sz w:val="28"/>
          <w:szCs w:val="28"/>
        </w:rPr>
        <w:t xml:space="preserve">“Большую роль играют </w:t>
      </w:r>
      <w:proofErr w:type="spellStart"/>
      <w:r w:rsidRPr="00944A37">
        <w:rPr>
          <w:rFonts w:ascii="Times New Roman" w:hAnsi="Times New Roman" w:cs="Times New Roman"/>
          <w:bCs/>
          <w:sz w:val="28"/>
          <w:szCs w:val="28"/>
        </w:rPr>
        <w:t>межпредметные</w:t>
      </w:r>
      <w:proofErr w:type="spellEnd"/>
      <w:r w:rsidRPr="00944A37">
        <w:rPr>
          <w:rFonts w:ascii="Times New Roman" w:hAnsi="Times New Roman" w:cs="Times New Roman"/>
          <w:bCs/>
          <w:sz w:val="28"/>
          <w:szCs w:val="28"/>
        </w:rPr>
        <w:t xml:space="preserve"> связи при обучении любому предмету. Они, во-первых, представляют опору для полноценного восприятия и понимания новых знаний, формирования навыков и развития умений;</w:t>
      </w:r>
    </w:p>
    <w:p w:rsidR="008B41FF" w:rsidRPr="00944A37" w:rsidRDefault="008B41FF" w:rsidP="00B200D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A37">
        <w:rPr>
          <w:rFonts w:ascii="Times New Roman" w:hAnsi="Times New Roman" w:cs="Times New Roman"/>
          <w:bCs/>
          <w:sz w:val="28"/>
          <w:szCs w:val="28"/>
        </w:rPr>
        <w:t>во-вторых, позволяют обобщать и систематизировать имеющийся языковой и речевой опыт и, в-третьих, обеспечивают полноту знаний”. (</w:t>
      </w:r>
      <w:proofErr w:type="spellStart"/>
      <w:r w:rsidRPr="00944A37">
        <w:rPr>
          <w:rFonts w:ascii="Times New Roman" w:hAnsi="Times New Roman" w:cs="Times New Roman"/>
          <w:bCs/>
          <w:sz w:val="28"/>
          <w:szCs w:val="28"/>
        </w:rPr>
        <w:t>Онищук</w:t>
      </w:r>
      <w:proofErr w:type="spellEnd"/>
      <w:r w:rsidRPr="00944A37">
        <w:rPr>
          <w:rFonts w:ascii="Times New Roman" w:hAnsi="Times New Roman" w:cs="Times New Roman"/>
          <w:bCs/>
          <w:sz w:val="28"/>
          <w:szCs w:val="28"/>
        </w:rPr>
        <w:t xml:space="preserve"> В.А.)</w:t>
      </w:r>
    </w:p>
    <w:p w:rsidR="008B41FF" w:rsidRPr="00716A8B" w:rsidRDefault="008B41FF" w:rsidP="00B200D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4C8" w:rsidRPr="00CC5F53" w:rsidRDefault="001870F2" w:rsidP="00B200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Возьмём текст «Достопримечательности Великобритании». Для работы с этим текстом нам понадобится карта Великобритании и некоторый</w:t>
      </w:r>
      <w:r w:rsidR="0068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раздаточный</w:t>
      </w:r>
      <w:r w:rsidRPr="00CC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 с заданиями. Задания могут выполняться как индивидуально, так и в парах или мини-группах.</w:t>
      </w:r>
      <w:r w:rsidR="0077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3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выбранной формы, подготавливается раздаточный материал и карта Великобритании (каждому ученику, каждой паре или мини-группе)</w:t>
      </w:r>
    </w:p>
    <w:p w:rsidR="001870F2" w:rsidRPr="00CC5F53" w:rsidRDefault="001870F2" w:rsidP="00B200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 задание: при прочтении текста отметить на карте все населённые пункты, в которых находятся достопримечательности, упоминаемые в тексте.</w:t>
      </w:r>
    </w:p>
    <w:p w:rsidR="001870F2" w:rsidRPr="00CC5F53" w:rsidRDefault="001870F2" w:rsidP="00B200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Второе задание: заполнить таблицу. Её можно сделать такой:</w:t>
      </w:r>
    </w:p>
    <w:p w:rsidR="001870F2" w:rsidRPr="00CC5F53" w:rsidRDefault="001870F2" w:rsidP="003010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1870F2" w:rsidRPr="00CC5F53" w:rsidTr="001870F2">
        <w:tc>
          <w:tcPr>
            <w:tcW w:w="4786" w:type="dxa"/>
          </w:tcPr>
          <w:p w:rsidR="001870F2" w:rsidRPr="00CC5F53" w:rsidRDefault="001870F2" w:rsidP="00187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F53">
              <w:rPr>
                <w:rFonts w:ascii="Times New Roman" w:hAnsi="Times New Roman" w:cs="Times New Roman"/>
                <w:b/>
                <w:sz w:val="28"/>
                <w:szCs w:val="28"/>
              </w:rPr>
              <w:t>Достопримечательность</w:t>
            </w:r>
          </w:p>
        </w:tc>
        <w:tc>
          <w:tcPr>
            <w:tcW w:w="4785" w:type="dxa"/>
          </w:tcPr>
          <w:p w:rsidR="001870F2" w:rsidRPr="00CC5F53" w:rsidRDefault="001870F2" w:rsidP="00187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F53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</w:tr>
      <w:tr w:rsidR="001870F2" w:rsidRPr="00CC5F53" w:rsidTr="001870F2">
        <w:tc>
          <w:tcPr>
            <w:tcW w:w="4786" w:type="dxa"/>
          </w:tcPr>
          <w:p w:rsidR="001870F2" w:rsidRPr="00CC5F53" w:rsidRDefault="001870F2" w:rsidP="00D94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1870F2" w:rsidRPr="00CC5F53" w:rsidRDefault="001870F2" w:rsidP="00D94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0F2" w:rsidRPr="00CC5F53" w:rsidTr="001870F2">
        <w:tc>
          <w:tcPr>
            <w:tcW w:w="4786" w:type="dxa"/>
          </w:tcPr>
          <w:p w:rsidR="001870F2" w:rsidRPr="00CC5F53" w:rsidRDefault="001870F2" w:rsidP="00D94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1870F2" w:rsidRPr="00CC5F53" w:rsidRDefault="001870F2" w:rsidP="00D94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0F2" w:rsidRPr="00CC5F53" w:rsidTr="001870F2">
        <w:tc>
          <w:tcPr>
            <w:tcW w:w="4786" w:type="dxa"/>
          </w:tcPr>
          <w:p w:rsidR="001870F2" w:rsidRPr="00CC5F53" w:rsidRDefault="001870F2" w:rsidP="00D94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1870F2" w:rsidRPr="00CC5F53" w:rsidRDefault="001870F2" w:rsidP="00D94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0F2" w:rsidRPr="00CC5F53" w:rsidTr="001870F2">
        <w:tc>
          <w:tcPr>
            <w:tcW w:w="4786" w:type="dxa"/>
          </w:tcPr>
          <w:p w:rsidR="001870F2" w:rsidRPr="00CC5F53" w:rsidRDefault="001870F2" w:rsidP="00D94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1870F2" w:rsidRPr="00CC5F53" w:rsidRDefault="001870F2" w:rsidP="00D94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2AEF" w:rsidRDefault="00AC547E">
      <w:pPr>
        <w:rPr>
          <w:rFonts w:ascii="Times New Roman" w:hAnsi="Times New Roman" w:cs="Times New Roman"/>
          <w:sz w:val="28"/>
          <w:szCs w:val="28"/>
        </w:rPr>
      </w:pPr>
      <w:r w:rsidRPr="00CC5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0B6" w:rsidRPr="00CC5F53" w:rsidRDefault="00AC547E">
      <w:pPr>
        <w:rPr>
          <w:rFonts w:ascii="Times New Roman" w:hAnsi="Times New Roman" w:cs="Times New Roman"/>
          <w:sz w:val="28"/>
          <w:szCs w:val="28"/>
        </w:rPr>
      </w:pPr>
      <w:r w:rsidRPr="00CC5F53">
        <w:rPr>
          <w:rFonts w:ascii="Times New Roman" w:hAnsi="Times New Roman" w:cs="Times New Roman"/>
          <w:sz w:val="28"/>
          <w:szCs w:val="28"/>
        </w:rPr>
        <w:t>Либо немного усложнить задачу: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C547E" w:rsidRPr="00862AAF" w:rsidTr="00D94AEB">
        <w:tc>
          <w:tcPr>
            <w:tcW w:w="6380" w:type="dxa"/>
            <w:gridSpan w:val="2"/>
          </w:tcPr>
          <w:p w:rsidR="00AC547E" w:rsidRPr="00862AAF" w:rsidRDefault="00AC547E" w:rsidP="00D94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AAF">
              <w:rPr>
                <w:rFonts w:ascii="Times New Roman" w:hAnsi="Times New Roman" w:cs="Times New Roman"/>
                <w:b/>
                <w:sz w:val="28"/>
                <w:szCs w:val="28"/>
              </w:rPr>
              <w:t>Достопримечательность</w:t>
            </w:r>
          </w:p>
        </w:tc>
        <w:tc>
          <w:tcPr>
            <w:tcW w:w="3191" w:type="dxa"/>
          </w:tcPr>
          <w:p w:rsidR="00AC547E" w:rsidRPr="00862AAF" w:rsidRDefault="00AC547E" w:rsidP="00D94A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AAF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</w:tr>
      <w:tr w:rsidR="00AC547E" w:rsidRPr="00CC5F53" w:rsidTr="00D94AEB">
        <w:tc>
          <w:tcPr>
            <w:tcW w:w="3190" w:type="dxa"/>
          </w:tcPr>
          <w:p w:rsidR="00AC547E" w:rsidRPr="00CC5F53" w:rsidRDefault="00AC547E" w:rsidP="00D94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F53">
              <w:rPr>
                <w:rFonts w:ascii="Times New Roman" w:hAnsi="Times New Roman" w:cs="Times New Roman"/>
                <w:sz w:val="28"/>
                <w:szCs w:val="28"/>
              </w:rPr>
              <w:t>Эта достопримечательность известна…</w:t>
            </w:r>
          </w:p>
        </w:tc>
        <w:tc>
          <w:tcPr>
            <w:tcW w:w="3190" w:type="dxa"/>
          </w:tcPr>
          <w:p w:rsidR="00AC547E" w:rsidRPr="00CC5F53" w:rsidRDefault="00AC547E" w:rsidP="00D94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C547E" w:rsidRPr="00CC5F53" w:rsidRDefault="00AC547E" w:rsidP="00D94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47E" w:rsidRPr="00CC5F53" w:rsidTr="00D94AEB">
        <w:tc>
          <w:tcPr>
            <w:tcW w:w="3190" w:type="dxa"/>
          </w:tcPr>
          <w:p w:rsidR="00AC547E" w:rsidRPr="00CC5F53" w:rsidRDefault="00AC547E" w:rsidP="00D94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C547E" w:rsidRPr="00CC5F53" w:rsidRDefault="00AC547E" w:rsidP="00D94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C547E" w:rsidRPr="00CC5F53" w:rsidRDefault="00AC547E" w:rsidP="00D94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47E" w:rsidRPr="00CC5F53" w:rsidTr="00D94AEB">
        <w:tc>
          <w:tcPr>
            <w:tcW w:w="3190" w:type="dxa"/>
          </w:tcPr>
          <w:p w:rsidR="00AC547E" w:rsidRPr="00CC5F53" w:rsidRDefault="00AC547E" w:rsidP="00D94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C547E" w:rsidRPr="00CC5F53" w:rsidRDefault="00AC547E" w:rsidP="00D94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C547E" w:rsidRPr="00CC5F53" w:rsidRDefault="00AC547E" w:rsidP="00D94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2AEF" w:rsidRDefault="00AC547E">
      <w:pPr>
        <w:rPr>
          <w:rFonts w:ascii="Times New Roman" w:hAnsi="Times New Roman" w:cs="Times New Roman"/>
          <w:sz w:val="28"/>
          <w:szCs w:val="28"/>
        </w:rPr>
      </w:pPr>
      <w:r w:rsidRPr="00CC5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47E" w:rsidRPr="00CC5F53" w:rsidRDefault="00AC547E" w:rsidP="00B200D5">
      <w:pPr>
        <w:jc w:val="both"/>
        <w:rPr>
          <w:rFonts w:ascii="Times New Roman" w:hAnsi="Times New Roman" w:cs="Times New Roman"/>
          <w:sz w:val="28"/>
          <w:szCs w:val="28"/>
        </w:rPr>
      </w:pPr>
      <w:r w:rsidRPr="00CC5F53">
        <w:rPr>
          <w:rFonts w:ascii="Times New Roman" w:hAnsi="Times New Roman" w:cs="Times New Roman"/>
          <w:sz w:val="28"/>
          <w:szCs w:val="28"/>
        </w:rPr>
        <w:t>Здесь дети должны найти и вписать конкретную достопримечательность и населённый пункт. Либо только достопримечательность, так как, например, Стоунхендж, не находится ни в одном населённом пункте. В этом случае в графе «Населённый пункт» дети должны поставить прочерк.</w:t>
      </w:r>
    </w:p>
    <w:p w:rsidR="00AC547E" w:rsidRPr="0046352B" w:rsidRDefault="00AC547E" w:rsidP="00B200D5">
      <w:pPr>
        <w:jc w:val="both"/>
        <w:rPr>
          <w:rFonts w:ascii="Times New Roman" w:hAnsi="Times New Roman" w:cs="Times New Roman"/>
          <w:sz w:val="28"/>
          <w:szCs w:val="28"/>
        </w:rPr>
      </w:pPr>
      <w:r w:rsidRPr="00CC5F53">
        <w:rPr>
          <w:rFonts w:ascii="Times New Roman" w:hAnsi="Times New Roman" w:cs="Times New Roman"/>
          <w:sz w:val="28"/>
          <w:szCs w:val="28"/>
        </w:rPr>
        <w:t xml:space="preserve">Третье задание: </w:t>
      </w:r>
      <w:r w:rsidR="00B200D5">
        <w:rPr>
          <w:rFonts w:ascii="Times New Roman" w:hAnsi="Times New Roman" w:cs="Times New Roman"/>
          <w:sz w:val="28"/>
          <w:szCs w:val="28"/>
        </w:rPr>
        <w:t>о</w:t>
      </w:r>
      <w:r w:rsidR="009A30BD" w:rsidRPr="00CC5F53">
        <w:rPr>
          <w:rFonts w:ascii="Times New Roman" w:hAnsi="Times New Roman" w:cs="Times New Roman"/>
          <w:sz w:val="28"/>
          <w:szCs w:val="28"/>
        </w:rPr>
        <w:t xml:space="preserve">тветить на вопросы, выбирая абзац текста. </w:t>
      </w:r>
      <w:r w:rsidR="0046352B">
        <w:rPr>
          <w:rFonts w:ascii="Times New Roman" w:hAnsi="Times New Roman" w:cs="Times New Roman"/>
          <w:sz w:val="28"/>
          <w:szCs w:val="28"/>
        </w:rPr>
        <w:t>Абзацы текста обозначены буквами алфавита.</w:t>
      </w:r>
      <w:r w:rsidR="0046352B" w:rsidRPr="0046352B">
        <w:rPr>
          <w:rFonts w:ascii="Times New Roman" w:hAnsi="Times New Roman" w:cs="Times New Roman"/>
          <w:sz w:val="28"/>
          <w:szCs w:val="28"/>
        </w:rPr>
        <w:t xml:space="preserve"> </w:t>
      </w:r>
      <w:r w:rsidR="0046352B">
        <w:rPr>
          <w:rFonts w:ascii="Times New Roman" w:hAnsi="Times New Roman" w:cs="Times New Roman"/>
          <w:sz w:val="28"/>
          <w:szCs w:val="28"/>
        </w:rPr>
        <w:t>(</w:t>
      </w:r>
      <w:r w:rsidR="0046352B" w:rsidRPr="00CC5F5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6352B" w:rsidRPr="00CC5F53">
        <w:rPr>
          <w:rFonts w:ascii="Times New Roman" w:hAnsi="Times New Roman" w:cs="Times New Roman"/>
          <w:sz w:val="28"/>
          <w:szCs w:val="28"/>
        </w:rPr>
        <w:t>-</w:t>
      </w:r>
      <w:r w:rsidR="0046352B" w:rsidRPr="00CC5F5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6352B">
        <w:rPr>
          <w:rFonts w:ascii="Times New Roman" w:hAnsi="Times New Roman" w:cs="Times New Roman"/>
          <w:sz w:val="28"/>
          <w:szCs w:val="28"/>
        </w:rPr>
        <w:t>)</w:t>
      </w:r>
    </w:p>
    <w:p w:rsidR="009A30BD" w:rsidRPr="00CC5F53" w:rsidRDefault="009A30BD" w:rsidP="00B200D5">
      <w:pPr>
        <w:jc w:val="both"/>
        <w:rPr>
          <w:rFonts w:ascii="Times New Roman" w:hAnsi="Times New Roman" w:cs="Times New Roman"/>
          <w:sz w:val="28"/>
          <w:szCs w:val="28"/>
        </w:rPr>
      </w:pPr>
      <w:r w:rsidRPr="00CC5F53">
        <w:rPr>
          <w:rFonts w:ascii="Times New Roman" w:hAnsi="Times New Roman" w:cs="Times New Roman"/>
          <w:sz w:val="28"/>
          <w:szCs w:val="28"/>
        </w:rPr>
        <w:t xml:space="preserve">1. В каком абзаце говорится о достопримечательности, происхождение которой до сих пор неизвестно. </w:t>
      </w:r>
      <w:r w:rsidR="0046352B">
        <w:rPr>
          <w:rFonts w:ascii="Times New Roman" w:hAnsi="Times New Roman" w:cs="Times New Roman"/>
          <w:sz w:val="28"/>
          <w:szCs w:val="28"/>
        </w:rPr>
        <w:t>(В)</w:t>
      </w:r>
    </w:p>
    <w:p w:rsidR="006262E1" w:rsidRPr="00CC5F53" w:rsidRDefault="009A30BD" w:rsidP="00B200D5">
      <w:pPr>
        <w:jc w:val="both"/>
        <w:rPr>
          <w:rFonts w:ascii="Times New Roman" w:hAnsi="Times New Roman" w:cs="Times New Roman"/>
          <w:sz w:val="28"/>
          <w:szCs w:val="28"/>
        </w:rPr>
      </w:pPr>
      <w:r w:rsidRPr="00CC5F53">
        <w:rPr>
          <w:rFonts w:ascii="Times New Roman" w:hAnsi="Times New Roman" w:cs="Times New Roman"/>
          <w:sz w:val="28"/>
          <w:szCs w:val="28"/>
        </w:rPr>
        <w:t>Опять же, можн</w:t>
      </w:r>
      <w:r w:rsidR="00854AD7" w:rsidRPr="00CC5F53">
        <w:rPr>
          <w:rFonts w:ascii="Times New Roman" w:hAnsi="Times New Roman" w:cs="Times New Roman"/>
          <w:sz w:val="28"/>
          <w:szCs w:val="28"/>
        </w:rPr>
        <w:t>о усложнить задание, используя</w:t>
      </w:r>
      <w:r w:rsidRPr="00CC5F53">
        <w:rPr>
          <w:rFonts w:ascii="Times New Roman" w:hAnsi="Times New Roman" w:cs="Times New Roman"/>
          <w:sz w:val="28"/>
          <w:szCs w:val="28"/>
        </w:rPr>
        <w:t xml:space="preserve"> некоторые абзацы повторно</w:t>
      </w:r>
      <w:r w:rsidR="00854AD7" w:rsidRPr="00CC5F53">
        <w:rPr>
          <w:rFonts w:ascii="Times New Roman" w:hAnsi="Times New Roman" w:cs="Times New Roman"/>
          <w:sz w:val="28"/>
          <w:szCs w:val="28"/>
        </w:rPr>
        <w:t>.</w:t>
      </w:r>
    </w:p>
    <w:p w:rsidR="00753680" w:rsidRPr="00CC5F53" w:rsidRDefault="006262E1" w:rsidP="00B200D5">
      <w:pPr>
        <w:jc w:val="both"/>
        <w:rPr>
          <w:rFonts w:ascii="Times New Roman" w:hAnsi="Times New Roman" w:cs="Times New Roman"/>
          <w:sz w:val="28"/>
          <w:szCs w:val="28"/>
        </w:rPr>
      </w:pPr>
      <w:r w:rsidRPr="00CC5F53">
        <w:rPr>
          <w:rFonts w:ascii="Times New Roman" w:hAnsi="Times New Roman" w:cs="Times New Roman"/>
          <w:sz w:val="28"/>
          <w:szCs w:val="28"/>
        </w:rPr>
        <w:t>Четвёртое задание: Закончить предложения, используя нужные слова из текста.</w:t>
      </w:r>
    </w:p>
    <w:p w:rsidR="009A30BD" w:rsidRDefault="00753680" w:rsidP="00B200D5">
      <w:pPr>
        <w:jc w:val="both"/>
        <w:rPr>
          <w:rFonts w:ascii="Times New Roman" w:hAnsi="Times New Roman" w:cs="Times New Roman"/>
          <w:sz w:val="28"/>
          <w:szCs w:val="28"/>
        </w:rPr>
      </w:pPr>
      <w:r w:rsidRPr="00CC5F53">
        <w:rPr>
          <w:rFonts w:ascii="Times New Roman" w:hAnsi="Times New Roman" w:cs="Times New Roman"/>
          <w:sz w:val="28"/>
          <w:szCs w:val="28"/>
        </w:rPr>
        <w:t>Это древний памятник, сложенный из камней, стоящих либо по кругу, либо в форме __________.</w:t>
      </w:r>
      <w:r w:rsidR="009A30BD" w:rsidRPr="00CC5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A8B" w:rsidRDefault="00716A8B" w:rsidP="00B200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оценить каждое задание и вывести одну общую оценку.</w:t>
      </w:r>
    </w:p>
    <w:p w:rsidR="008B41FF" w:rsidRPr="00944A37" w:rsidRDefault="008B41FF" w:rsidP="00B200D5">
      <w:pPr>
        <w:jc w:val="both"/>
        <w:rPr>
          <w:rFonts w:ascii="Times New Roman" w:hAnsi="Times New Roman" w:cs="Times New Roman"/>
          <w:sz w:val="28"/>
          <w:szCs w:val="28"/>
        </w:rPr>
      </w:pPr>
      <w:r w:rsidRPr="00944A37"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B200D5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Pr="00944A37">
        <w:rPr>
          <w:rFonts w:ascii="Times New Roman" w:hAnsi="Times New Roman" w:cs="Times New Roman"/>
          <w:bCs/>
          <w:sz w:val="28"/>
          <w:szCs w:val="28"/>
        </w:rPr>
        <w:t>сё, что находится во взаимной связи, должно преподаваться в такой же связи.</w:t>
      </w:r>
    </w:p>
    <w:p w:rsidR="008B41FF" w:rsidRPr="00944A37" w:rsidRDefault="008B41FF" w:rsidP="008B41FF">
      <w:pPr>
        <w:rPr>
          <w:rFonts w:ascii="Times New Roman" w:hAnsi="Times New Roman" w:cs="Times New Roman"/>
          <w:sz w:val="28"/>
          <w:szCs w:val="28"/>
        </w:rPr>
      </w:pPr>
      <w:r w:rsidRPr="00944A3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Ян </w:t>
      </w:r>
      <w:proofErr w:type="spellStart"/>
      <w:r w:rsidRPr="00944A37">
        <w:rPr>
          <w:rFonts w:ascii="Times New Roman" w:hAnsi="Times New Roman" w:cs="Times New Roman"/>
          <w:bCs/>
          <w:sz w:val="28"/>
          <w:szCs w:val="28"/>
        </w:rPr>
        <w:t>Амос</w:t>
      </w:r>
      <w:proofErr w:type="spellEnd"/>
      <w:r w:rsidRPr="00944A37">
        <w:rPr>
          <w:rFonts w:ascii="Times New Roman" w:hAnsi="Times New Roman" w:cs="Times New Roman"/>
          <w:bCs/>
          <w:sz w:val="28"/>
          <w:szCs w:val="28"/>
        </w:rPr>
        <w:t xml:space="preserve"> Коменский</w:t>
      </w:r>
    </w:p>
    <w:p w:rsidR="008B41FF" w:rsidRPr="00CC5F53" w:rsidRDefault="008B41FF">
      <w:pPr>
        <w:rPr>
          <w:rFonts w:ascii="Times New Roman" w:hAnsi="Times New Roman" w:cs="Times New Roman"/>
          <w:sz w:val="28"/>
          <w:szCs w:val="28"/>
        </w:rPr>
      </w:pPr>
    </w:p>
    <w:sectPr w:rsidR="008B41FF" w:rsidRPr="00CC5F53" w:rsidSect="004C4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74D5"/>
    <w:rsid w:val="00111B9D"/>
    <w:rsid w:val="001870F2"/>
    <w:rsid w:val="003010B6"/>
    <w:rsid w:val="003924C8"/>
    <w:rsid w:val="003C74D5"/>
    <w:rsid w:val="003F4232"/>
    <w:rsid w:val="0046352B"/>
    <w:rsid w:val="004C4FA4"/>
    <w:rsid w:val="006262E1"/>
    <w:rsid w:val="00682AEF"/>
    <w:rsid w:val="00716A8B"/>
    <w:rsid w:val="00753680"/>
    <w:rsid w:val="007771CE"/>
    <w:rsid w:val="00854AD7"/>
    <w:rsid w:val="00862AAF"/>
    <w:rsid w:val="008B41FF"/>
    <w:rsid w:val="00944A37"/>
    <w:rsid w:val="00975D3F"/>
    <w:rsid w:val="009A30BD"/>
    <w:rsid w:val="00AA59E2"/>
    <w:rsid w:val="00AC547E"/>
    <w:rsid w:val="00B200D5"/>
    <w:rsid w:val="00CC5F53"/>
    <w:rsid w:val="00EE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87416-8195-4636-82D0-400BA08A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30B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B4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Учетная запись Майкрософт</cp:lastModifiedBy>
  <cp:revision>20</cp:revision>
  <dcterms:created xsi:type="dcterms:W3CDTF">2023-12-09T06:54:00Z</dcterms:created>
  <dcterms:modified xsi:type="dcterms:W3CDTF">2024-02-12T17:03:00Z</dcterms:modified>
</cp:coreProperties>
</file>